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88" w:rsidRDefault="00876B33">
      <w:r>
        <w:rPr>
          <w:rFonts w:ascii="Helvetica" w:hAnsi="Helvetica" w:cs="Helvetica"/>
          <w:noProof/>
          <w:lang w:val="en-US" w:eastAsia="en-US" w:bidi="ne-N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-457200</wp:posOffset>
            </wp:positionV>
            <wp:extent cx="2844800" cy="877570"/>
            <wp:effectExtent l="0" t="0" r="0" b="0"/>
            <wp:wrapSquare wrapText="bothSides"/>
            <wp:docPr id="4" name="Picture 4" descr="/Users/Ariane/Documents/CIL/Communications/CIL branding/Current versions /Logo+name+transparent no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iane/Documents/CIL/Communications/CIL branding/Current versions /Logo+name+transparent no 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F6D">
        <w:rPr>
          <w:rFonts w:ascii="Helvetica" w:hAnsi="Helvetica" w:cs="Helvetica"/>
          <w:noProof/>
          <w:lang w:val="en-US" w:eastAsia="en-US" w:bidi="ne-N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6337935</wp:posOffset>
            </wp:positionH>
            <wp:positionV relativeFrom="margin">
              <wp:posOffset>-427990</wp:posOffset>
            </wp:positionV>
            <wp:extent cx="610870" cy="7042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880">
        <w:rPr>
          <w:noProof/>
          <w:lang w:val="en-US" w:eastAsia="en-US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-596265</wp:posOffset>
                </wp:positionH>
                <wp:positionV relativeFrom="margin">
                  <wp:posOffset>342265</wp:posOffset>
                </wp:positionV>
                <wp:extent cx="7693025" cy="1022985"/>
                <wp:effectExtent l="0" t="0" r="3175" b="571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3025" cy="1022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1CD0" id="Rectangle 2" o:spid="_x0000_s1026" style="position:absolute;margin-left:-46.95pt;margin-top:26.95pt;width:605.7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" fillcolor="#002060" strokecolor="#1f3763 [1604]" strokeweight="1pt">
                <v:path arrowok="t"/>
                <w10:wrap type="square" anchorx="margin" anchory="margin"/>
              </v:rect>
            </w:pict>
          </mc:Fallback>
        </mc:AlternateContent>
      </w:r>
      <w:r w:rsidR="00FE1880">
        <w:rPr>
          <w:noProof/>
          <w:lang w:val="en-US" w:eastAsia="en-US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459740</wp:posOffset>
                </wp:positionV>
                <wp:extent cx="4955540" cy="11455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55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B33" w:rsidRDefault="00876B33" w:rsidP="003B3D88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  <w:r w:rsidRPr="00876B33"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kfËtf</w:t>
                            </w:r>
                            <w:r w:rsidR="00E968D8"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ePsf JolQmx?sf nflu e'slDko k"</w:t>
                            </w:r>
                            <w:r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j{tof/L </w:t>
                            </w:r>
                            <w:r w:rsidR="00E968D8"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;DalGw</w:t>
                            </w:r>
                            <w:r w:rsidR="00617F56"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ufO{8</w:t>
                            </w:r>
                          </w:p>
                          <w:p w:rsidR="00FE2A93" w:rsidRPr="00876B33" w:rsidRDefault="00876B33" w:rsidP="003B3D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876B33">
                              <w:rPr>
                                <w:rFonts w:ascii="Preeti" w:hAnsi="Preet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pt;margin-top:36.2pt;width:390.2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" filled="f" stroked="f">
                <v:path arrowok="t"/>
                <v:textbox>
                  <w:txbxContent>
                    <w:p w:rsidR="00876B33" w:rsidRDefault="00876B33" w:rsidP="003B3D88">
                      <w:pPr>
                        <w:jc w:val="center"/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c</w:t>
                      </w:r>
                      <w:r w:rsidRPr="00876B33"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kfËtf</w:t>
                      </w:r>
                      <w:r w:rsidR="00E968D8"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ePsf JolQmx?sf nflu e'slDko k"</w:t>
                      </w:r>
                      <w:r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j{tof/L </w:t>
                      </w:r>
                      <w:r w:rsidR="00E968D8"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;DalGw</w:t>
                      </w:r>
                      <w:r w:rsidR="00617F56"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reeti" w:hAnsi="Preeti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ufO{8</w:t>
                      </w:r>
                    </w:p>
                    <w:p w:rsidR="00FE2A93" w:rsidRPr="00876B33" w:rsidRDefault="00876B33" w:rsidP="003B3D88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876B33">
                        <w:rPr>
                          <w:rFonts w:ascii="Preeti" w:hAnsi="Preeti"/>
                          <w:b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D88" w:rsidRPr="003B3D88" w:rsidRDefault="003B3D88" w:rsidP="003B3D88"/>
    <w:p w:rsidR="003B3D88" w:rsidRPr="003B3D88" w:rsidRDefault="003B3D88" w:rsidP="003B3D88"/>
    <w:p w:rsidR="00CD69D5" w:rsidRPr="00FE1880" w:rsidRDefault="00FE1880" w:rsidP="00876B33">
      <w:pPr>
        <w:pStyle w:val="ListParagraph"/>
        <w:spacing w:line="259" w:lineRule="auto"/>
        <w:ind w:left="360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१</w:t>
      </w:r>
      <w:r w:rsidRPr="00FE1880">
        <w:rPr>
          <w:rFonts w:ascii="Mangal" w:hAnsi="Mangal" w:cs="Mangal"/>
          <w:color w:val="002060"/>
          <w:sz w:val="24"/>
          <w:szCs w:val="32"/>
        </w:rPr>
        <w:t>.</w:t>
      </w:r>
      <w:r w:rsidR="00876B3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घरमा</w:t>
      </w:r>
      <w:r w:rsidR="00617F56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ईमरजेन्सी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कि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ट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तयारी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घर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खाली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वश्यक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सक्ने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सहायताहरु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वि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पद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पश्चातको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समयमा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लाई</w:t>
      </w:r>
      <w:r w:rsidR="00CD69D5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कस्तो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सहयोगको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वश्यक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र्छ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भन्ने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कुरालाई</w:t>
      </w:r>
      <w:r w:rsidR="00CD69D5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ध्यानमा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राख्दै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लाई</w:t>
      </w:r>
      <w:r w:rsidR="00876B33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कटको</w:t>
      </w:r>
      <w:r w:rsidR="00876B3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समयमा</w:t>
      </w:r>
      <w:r w:rsidR="00876B3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वश्यक</w:t>
      </w:r>
      <w:r w:rsidR="00876B3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सक्ने</w:t>
      </w:r>
      <w:r w:rsidR="00876B3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सहायताहरुको</w:t>
      </w:r>
      <w:r w:rsidR="00876B3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लेखाजोखा</w:t>
      </w:r>
      <w:r w:rsidRPr="00FE1880">
        <w:rPr>
          <w:rFonts w:ascii="Mangal" w:hAnsi="Mangal" w:cs="Mangal"/>
          <w:color w:val="002060"/>
          <w:sz w:val="24"/>
          <w:szCs w:val="32"/>
        </w:rPr>
        <w:t>/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वश्यकता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चान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आँ</w:t>
      </w:r>
      <w:r w:rsidRPr="00FE1880">
        <w:rPr>
          <w:rFonts w:ascii="Preeti" w:hAnsi="Preeti"/>
          <w:color w:val="002060"/>
          <w:sz w:val="32"/>
          <w:szCs w:val="32"/>
          <w:cs/>
          <w:lang w:bidi="hi-IN"/>
        </w:rPr>
        <w:t>फ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ै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नुहोस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</w:p>
    <w:p w:rsidR="00876B33" w:rsidRPr="00FE1880" w:rsidRDefault="00FE1880" w:rsidP="00CD69D5">
      <w:pPr>
        <w:pStyle w:val="ListParagraph"/>
        <w:numPr>
          <w:ilvl w:val="0"/>
          <w:numId w:val="4"/>
        </w:numPr>
        <w:spacing w:line="259" w:lineRule="auto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के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तपाईलाई</w:t>
      </w:r>
      <w:r w:rsidR="00E968D8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इमरजेन्सी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कि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ट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तयार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न्छ</w:t>
      </w:r>
      <w:r w:rsidRPr="00FE1880">
        <w:rPr>
          <w:rFonts w:ascii="Mangal" w:hAnsi="Mangal" w:cs="Mangal"/>
          <w:color w:val="002060"/>
          <w:sz w:val="24"/>
          <w:szCs w:val="32"/>
        </w:rPr>
        <w:t>?</w:t>
      </w:r>
    </w:p>
    <w:p w:rsidR="00CD69D5" w:rsidRPr="00FE1880" w:rsidRDefault="00FE1880" w:rsidP="00CD69D5">
      <w:pPr>
        <w:pStyle w:val="ListParagraph"/>
        <w:numPr>
          <w:ilvl w:val="0"/>
          <w:numId w:val="4"/>
        </w:numPr>
        <w:spacing w:line="259" w:lineRule="auto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के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तपाईलाई</w:t>
      </w:r>
      <w:r w:rsidR="00E968D8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घरखाली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CD69D5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न्छ</w:t>
      </w:r>
      <w:r w:rsidRPr="00FE1880">
        <w:rPr>
          <w:rFonts w:ascii="Mangal" w:hAnsi="Mangal" w:cs="Mangal"/>
          <w:color w:val="002060"/>
          <w:sz w:val="24"/>
          <w:szCs w:val="32"/>
        </w:rPr>
        <w:t>?</w:t>
      </w:r>
    </w:p>
    <w:p w:rsidR="003E559F" w:rsidRPr="00FE1880" w:rsidRDefault="00FE1880" w:rsidP="00CD69D5">
      <w:pPr>
        <w:pStyle w:val="ListParagraph"/>
        <w:numPr>
          <w:ilvl w:val="0"/>
          <w:numId w:val="4"/>
        </w:numPr>
        <w:spacing w:line="259" w:lineRule="auto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के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तपाईलाई</w:t>
      </w:r>
      <w:r w:rsidR="00E968D8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अन्यस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सञ्चार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न्छ</w:t>
      </w:r>
      <w:r w:rsidRPr="00FE1880">
        <w:rPr>
          <w:rFonts w:ascii="Mangal" w:hAnsi="Mangal" w:cs="Mangal"/>
          <w:color w:val="002060"/>
          <w:sz w:val="24"/>
          <w:szCs w:val="32"/>
        </w:rPr>
        <w:t>?</w:t>
      </w:r>
    </w:p>
    <w:p w:rsidR="003E559F" w:rsidRPr="00FE1880" w:rsidRDefault="00FE1880" w:rsidP="00CD69D5">
      <w:pPr>
        <w:pStyle w:val="ListParagraph"/>
        <w:numPr>
          <w:ilvl w:val="0"/>
          <w:numId w:val="4"/>
        </w:numPr>
        <w:spacing w:line="259" w:lineRule="auto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के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तपाईलाई</w:t>
      </w:r>
      <w:r w:rsidR="00E968D8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सुरक्ष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स्थानसम्म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जान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न्छ</w:t>
      </w:r>
      <w:r w:rsidRPr="00FE1880">
        <w:rPr>
          <w:rFonts w:ascii="Mangal" w:hAnsi="Mangal" w:cs="Mangal"/>
          <w:color w:val="002060"/>
          <w:sz w:val="24"/>
          <w:szCs w:val="32"/>
        </w:rPr>
        <w:t>?</w:t>
      </w:r>
    </w:p>
    <w:p w:rsidR="003E559F" w:rsidRPr="00FE1880" w:rsidRDefault="003E559F" w:rsidP="003E559F">
      <w:pPr>
        <w:pStyle w:val="ListParagraph"/>
        <w:spacing w:line="259" w:lineRule="auto"/>
        <w:ind w:left="1538"/>
        <w:rPr>
          <w:rFonts w:ascii="Mangal" w:hAnsi="Mangal" w:cs="Mangal"/>
          <w:color w:val="002060"/>
          <w:sz w:val="24"/>
          <w:szCs w:val="32"/>
        </w:rPr>
      </w:pPr>
    </w:p>
    <w:p w:rsidR="003E559F" w:rsidRPr="00FE1880" w:rsidRDefault="00FE1880" w:rsidP="003E559F">
      <w:pPr>
        <w:pStyle w:val="ListParagraph"/>
        <w:spacing w:line="259" w:lineRule="auto"/>
        <w:ind w:left="360"/>
        <w:jc w:val="both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२</w:t>
      </w:r>
      <w:r w:rsidRPr="00FE1880">
        <w:rPr>
          <w:rFonts w:ascii="Mangal" w:hAnsi="Mangal" w:cs="Mangal"/>
          <w:color w:val="002060"/>
          <w:sz w:val="24"/>
          <w:szCs w:val="32"/>
        </w:rPr>
        <w:t>.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कटका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समयमा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लाई</w:t>
      </w:r>
      <w:r w:rsidR="003E559F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खोज्ने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मा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सहरुको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समुह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बनाउनुहोस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जसमा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तपाईका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वारका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सदस्यहरु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छि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मेकीहरु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कलेजका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वि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द्या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थीहरु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साथीहरु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हुन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सक्छन्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यी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मा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सहरुले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ले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चान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गरेका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वश्यकताको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धारमा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चाहना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क्षमता</w:t>
      </w:r>
      <w:r w:rsidR="003E559F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राख्न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सक्छन्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दि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भुकम्प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पश्चातको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समयमा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सामा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जि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सञ्जालहरुको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उट</w:t>
      </w:r>
      <w:r w:rsidR="00C124C7" w:rsidRPr="00FE1880">
        <w:rPr>
          <w:rFonts w:ascii="Mangal" w:hAnsi="Mangal" w:cs="Mangal"/>
          <w:i/>
          <w:iCs/>
          <w:color w:val="002060"/>
          <w:sz w:val="24"/>
          <w:szCs w:val="32"/>
        </w:rPr>
        <w:t>–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अफ</w:t>
      </w:r>
      <w:r w:rsidR="00C124C7"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–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टाउन</w:t>
      </w:r>
      <w:r w:rsidR="00C124C7" w:rsidRPr="00FE1880">
        <w:rPr>
          <w:rFonts w:ascii="Mangal" w:hAnsi="Mangal" w:cs="Mangal"/>
          <w:i/>
          <w:iCs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सम्प</w:t>
      </w:r>
      <w:r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र्क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चालु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छ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त्यसमा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जनाउ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नुभयो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भने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सञ्चार</w:t>
      </w:r>
      <w:r w:rsidR="00E968D8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अप्ठ्यारो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भएको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अवस्थामा</w:t>
      </w:r>
      <w:r w:rsidR="00C124C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यसकोे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लि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सक्नुहुन्छ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4771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यस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उट</w:t>
      </w:r>
      <w:r w:rsidR="005D6F2A" w:rsidRPr="00FE1880">
        <w:rPr>
          <w:rFonts w:ascii="Mangal" w:hAnsi="Mangal" w:cs="Mangal"/>
          <w:i/>
          <w:iCs/>
          <w:color w:val="002060"/>
          <w:sz w:val="24"/>
          <w:szCs w:val="32"/>
        </w:rPr>
        <w:t>–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अफ</w:t>
      </w:r>
      <w:r w:rsidR="005D6F2A"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–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टाउन</w:t>
      </w:r>
      <w:r w:rsidR="005D6F2A" w:rsidRPr="00FE1880">
        <w:rPr>
          <w:rFonts w:ascii="Mangal" w:hAnsi="Mangal" w:cs="Mangal"/>
          <w:i/>
          <w:iCs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सम्प</w:t>
      </w:r>
      <w:r>
        <w:rPr>
          <w:rFonts w:ascii="Mangal" w:hAnsi="Mangal" w:cs="Mangal"/>
          <w:i/>
          <w:iCs/>
          <w:color w:val="002060"/>
          <w:sz w:val="24"/>
          <w:szCs w:val="32"/>
          <w:cs/>
          <w:lang w:bidi="hi-IN"/>
        </w:rPr>
        <w:t>र्क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ले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समुहले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लाई</w:t>
      </w:r>
      <w:r w:rsidR="005D6F2A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रहेको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सुरक्ष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हुनुहुन्छ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भन्ने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कुराको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श्च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तता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दि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लाउन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सक्छ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5D6F2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</w:p>
    <w:p w:rsidR="003B3D88" w:rsidRPr="00727F50" w:rsidRDefault="003B3D88" w:rsidP="003B3D88">
      <w:pPr>
        <w:pStyle w:val="ListParagraph"/>
        <w:spacing w:line="259" w:lineRule="auto"/>
        <w:ind w:left="360"/>
        <w:rPr>
          <w:color w:val="002060"/>
          <w:sz w:val="24"/>
          <w:szCs w:val="24"/>
        </w:rPr>
      </w:pPr>
    </w:p>
    <w:p w:rsidR="005D6F2A" w:rsidRPr="00FE1880" w:rsidRDefault="00FE1880" w:rsidP="003B3D88">
      <w:pPr>
        <w:pStyle w:val="ListParagraph"/>
        <w:spacing w:line="259" w:lineRule="auto"/>
        <w:ind w:left="360"/>
        <w:rPr>
          <w:rFonts w:ascii="Mangal" w:hAnsi="Mangal" w:cs="Mangal"/>
          <w:b/>
          <w:bCs/>
          <w:color w:val="002060"/>
          <w:sz w:val="24"/>
          <w:szCs w:val="32"/>
        </w:rPr>
      </w:pP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३</w:t>
      </w:r>
      <w:r w:rsidRPr="00FE1880">
        <w:rPr>
          <w:rFonts w:ascii="Mangal" w:hAnsi="Mangal" w:cs="Mangal"/>
          <w:b/>
          <w:bCs/>
          <w:color w:val="002060"/>
          <w:sz w:val="24"/>
          <w:szCs w:val="32"/>
        </w:rPr>
        <w:t>.</w:t>
      </w:r>
      <w:r w:rsidR="005D6F2A" w:rsidRPr="00FE1880">
        <w:rPr>
          <w:rFonts w:ascii="Mangal" w:hAnsi="Mangal" w:cs="Mangal"/>
          <w:b/>
          <w:bCs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को</w:t>
      </w:r>
      <w:r w:rsidR="00FA66B1" w:rsidRPr="00FE1880">
        <w:rPr>
          <w:rFonts w:ascii="Mangal" w:hAnsi="Mangal" w:cs="Mangal"/>
          <w:b/>
          <w:bCs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घर</w:t>
      </w:r>
      <w:r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भि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त्र</w:t>
      </w:r>
      <w:r w:rsidR="00FA66B1" w:rsidRPr="00FE1880">
        <w:rPr>
          <w:rFonts w:ascii="Mangal" w:hAnsi="Mangal" w:cs="Mangal"/>
          <w:b/>
          <w:bCs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सुरक्ष</w:t>
      </w:r>
      <w:r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त</w:t>
      </w:r>
      <w:r w:rsidR="00FA66B1" w:rsidRPr="00FE1880">
        <w:rPr>
          <w:rFonts w:ascii="Mangal" w:hAnsi="Mangal" w:cs="Mangal"/>
          <w:b/>
          <w:bCs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स्थान</w:t>
      </w:r>
      <w:r w:rsidR="00FA66B1" w:rsidRPr="00FE1880">
        <w:rPr>
          <w:rFonts w:ascii="Mangal" w:hAnsi="Mangal" w:cs="Mangal"/>
          <w:b/>
          <w:bCs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 w:val="24"/>
          <w:szCs w:val="32"/>
          <w:cs/>
          <w:lang w:bidi="hi-IN"/>
        </w:rPr>
        <w:t>खोज्नुहोस</w:t>
      </w:r>
      <w:r w:rsidRPr="00FE1880">
        <w:rPr>
          <w:rFonts w:ascii="Mangal" w:hAnsi="Mangal" w:cs="Mangal"/>
          <w:b/>
          <w:bCs/>
          <w:color w:val="002060"/>
          <w:sz w:val="24"/>
          <w:szCs w:val="32"/>
        </w:rPr>
        <w:t>:</w:t>
      </w:r>
    </w:p>
    <w:p w:rsidR="00FA66B1" w:rsidRPr="00FE1880" w:rsidRDefault="00FE1880" w:rsidP="003B3D88">
      <w:pPr>
        <w:pStyle w:val="ListParagraph"/>
        <w:spacing w:line="259" w:lineRule="auto"/>
        <w:ind w:left="360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घरको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प्रत्येक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कोठाहरुमा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सुरक्ष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स्थान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हुनुप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र्छ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कहा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नेर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छ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भन्ने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कुरा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थाहा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हुनु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र्छ</w:t>
      </w:r>
      <w:r w:rsidR="00FA66B1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</w:p>
    <w:p w:rsidR="003B3D88" w:rsidRPr="00727F50" w:rsidRDefault="003B3D88" w:rsidP="003B3D88">
      <w:pPr>
        <w:rPr>
          <w:color w:val="002060"/>
        </w:rPr>
      </w:pPr>
    </w:p>
    <w:p w:rsidR="005D6F2A" w:rsidRPr="00FE1880" w:rsidRDefault="00FE1880" w:rsidP="003B3D88">
      <w:pPr>
        <w:ind w:left="360"/>
        <w:rPr>
          <w:rFonts w:ascii="Mangal" w:hAnsi="Mangal" w:cs="Mangal"/>
          <w:b/>
          <w:bCs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lastRenderedPageBreak/>
        <w:t>४</w:t>
      </w:r>
      <w:r w:rsidRPr="00FE1880">
        <w:rPr>
          <w:rFonts w:ascii="Mangal" w:hAnsi="Mangal" w:cs="Mangal"/>
          <w:b/>
          <w:bCs/>
          <w:color w:val="002060"/>
          <w:szCs w:val="32"/>
        </w:rPr>
        <w:t>.</w:t>
      </w:r>
      <w:r w:rsidR="005D6F2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ड्रप</w:t>
      </w:r>
      <w:r w:rsidRPr="00FE1880">
        <w:rPr>
          <w:rFonts w:ascii="Mangal" w:hAnsi="Mangal" w:cs="Mangal"/>
          <w:b/>
          <w:bCs/>
          <w:color w:val="002060"/>
          <w:szCs w:val="32"/>
        </w:rPr>
        <w:t>,</w:t>
      </w:r>
      <w:r w:rsidR="005D6F2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कभर</w:t>
      </w:r>
      <w:r w:rsidR="005D6F2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र</w:t>
      </w:r>
      <w:r w:rsidR="005D6F2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होल्ड</w:t>
      </w:r>
      <w:r w:rsidR="00E968D8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का</w:t>
      </w:r>
      <w:r w:rsidR="00E968D8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बारेमा</w:t>
      </w:r>
      <w:r w:rsidR="00E968D8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थाहा</w:t>
      </w:r>
      <w:r w:rsidR="00E968D8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पाउनुहोस</w:t>
      </w:r>
      <w:r w:rsidRPr="00FE1880">
        <w:rPr>
          <w:rFonts w:ascii="Mangal" w:hAnsi="Mangal" w:cs="Mangal"/>
          <w:b/>
          <w:bCs/>
          <w:color w:val="002060"/>
          <w:szCs w:val="32"/>
        </w:rPr>
        <w:t>:</w:t>
      </w:r>
    </w:p>
    <w:p w:rsidR="003B3D88" w:rsidRPr="00FE1880" w:rsidRDefault="00FE1880" w:rsidP="00CE50EC">
      <w:pPr>
        <w:ind w:left="360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color w:val="002060"/>
          <w:szCs w:val="32"/>
          <w:cs/>
          <w:lang w:bidi="hi-IN"/>
        </w:rPr>
        <w:t>भुई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मा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सुरक्ष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</w:t>
      </w:r>
      <w:r>
        <w:rPr>
          <w:rFonts w:ascii="Mangal" w:hAnsi="Mangal" w:cs="Mangal"/>
          <w:color w:val="002060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काले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बस्नुहोस</w:t>
      </w:r>
      <w:r w:rsidR="00617F56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</w:rPr>
        <w:t>(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ड्रप</w:t>
      </w:r>
      <w:r w:rsidRPr="00FE1880">
        <w:rPr>
          <w:rFonts w:ascii="Mangal" w:hAnsi="Mangal" w:cs="Mangal"/>
          <w:color w:val="002060"/>
          <w:szCs w:val="32"/>
        </w:rPr>
        <w:t>)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</w:t>
      </w:r>
      <w:r>
        <w:rPr>
          <w:rFonts w:ascii="Mangal" w:hAnsi="Mangal" w:cs="Mangal"/>
          <w:color w:val="002060"/>
          <w:szCs w:val="32"/>
          <w:cs/>
          <w:lang w:bidi="hi-IN"/>
        </w:rPr>
        <w:t>लि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यो</w:t>
      </w:r>
      <w:r w:rsidR="00CE50EC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फ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>
        <w:rPr>
          <w:rFonts w:ascii="Mangal" w:hAnsi="Mangal" w:cs="Mangal"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चरहरुको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मुन्त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भि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त्री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गाह्रो</w:t>
      </w:r>
      <w:r w:rsidRPr="00FE1880">
        <w:rPr>
          <w:rFonts w:ascii="Mangal" w:hAnsi="Mangal" w:cs="Mangal"/>
          <w:color w:val="002060"/>
          <w:szCs w:val="32"/>
        </w:rPr>
        <w:t>/</w:t>
      </w:r>
      <w:r>
        <w:rPr>
          <w:rFonts w:ascii="Mangal" w:hAnsi="Mangal" w:cs="Mangal"/>
          <w:color w:val="002060"/>
          <w:szCs w:val="32"/>
          <w:cs/>
          <w:lang w:bidi="hi-IN"/>
        </w:rPr>
        <w:t>पि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लर</w:t>
      </w:r>
      <w:r w:rsidR="00E968D8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E968D8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भि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त्तामा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ड</w:t>
      </w:r>
      <w:r>
        <w:rPr>
          <w:rFonts w:ascii="Mangal" w:hAnsi="Mangal" w:cs="Mangal"/>
          <w:color w:val="002060"/>
          <w:szCs w:val="32"/>
          <w:cs/>
          <w:lang w:bidi="hi-IN"/>
        </w:rPr>
        <w:t>लि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एर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टाउको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ढाक्नुहोस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</w:rPr>
        <w:t>(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कभर</w:t>
      </w:r>
      <w:r w:rsidRPr="00FE1880">
        <w:rPr>
          <w:rFonts w:ascii="Mangal" w:hAnsi="Mangal" w:cs="Mangal"/>
          <w:color w:val="002060"/>
          <w:szCs w:val="32"/>
        </w:rPr>
        <w:t>)</w:t>
      </w:r>
      <w:r w:rsidR="00617F56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  <w:r w:rsidR="00CE50EC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फ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>
        <w:rPr>
          <w:rFonts w:ascii="Mangal" w:hAnsi="Mangal" w:cs="Mangal"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चरलाई</w:t>
      </w:r>
      <w:r w:rsidR="00CE50EC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अ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ठ्याएर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जमीन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हल्ल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नछाडेसम्म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को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शरीरलाई</w:t>
      </w:r>
      <w:r w:rsidR="00CE50EC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फ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>
        <w:rPr>
          <w:rFonts w:ascii="Mangal" w:hAnsi="Mangal" w:cs="Mangal"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चर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तथा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भि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त्री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गाह्रोमा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अ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ठ्याईराख्नुहोस</w:t>
      </w:r>
      <w:r w:rsidR="00617F56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</w:rPr>
        <w:t>(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होल्ड</w:t>
      </w:r>
      <w:r w:rsidRPr="00FE1880">
        <w:rPr>
          <w:rFonts w:ascii="Mangal" w:hAnsi="Mangal" w:cs="Mangal"/>
          <w:color w:val="002060"/>
          <w:szCs w:val="32"/>
        </w:rPr>
        <w:t>)</w:t>
      </w:r>
      <w:r w:rsidR="00CE50E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CE50EC" w:rsidRPr="00FE1880" w:rsidRDefault="00CE50EC" w:rsidP="00CE50EC">
      <w:pPr>
        <w:ind w:left="360"/>
        <w:rPr>
          <w:rFonts w:ascii="Mangal" w:hAnsi="Mangal" w:cs="Mangal"/>
          <w:color w:val="002060"/>
          <w:szCs w:val="32"/>
        </w:rPr>
      </w:pPr>
    </w:p>
    <w:p w:rsidR="00FA66B1" w:rsidRPr="00FE1880" w:rsidRDefault="00FE1880" w:rsidP="003B3D88">
      <w:pPr>
        <w:ind w:left="360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ं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बा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हि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र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हुनुहुन्छ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</w:t>
      </w:r>
      <w:r>
        <w:rPr>
          <w:rFonts w:ascii="Mangal" w:hAnsi="Mangal" w:cs="Mangal"/>
          <w:color w:val="002060"/>
          <w:szCs w:val="32"/>
          <w:cs/>
          <w:lang w:bidi="hi-IN"/>
        </w:rPr>
        <w:t>जि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कको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खाली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स्थानमा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गई</w:t>
      </w:r>
      <w:r w:rsidR="00FA66B1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ड्रप</w:t>
      </w:r>
      <w:r w:rsidRPr="00FE1880">
        <w:rPr>
          <w:rFonts w:ascii="Mangal" w:hAnsi="Mangal" w:cs="Mangal"/>
          <w:color w:val="002060"/>
          <w:szCs w:val="32"/>
        </w:rPr>
        <w:t>,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कभर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होल्ड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नुहोस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FA66B1" w:rsidRPr="00FE1880" w:rsidRDefault="00FE1880" w:rsidP="007E2084">
      <w:pPr>
        <w:ind w:left="360"/>
        <w:jc w:val="both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ं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भुई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तल्लाको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बा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हि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र</w:t>
      </w:r>
      <w:r w:rsidR="00E968D8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स्कने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ठाउ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को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न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जि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कमा</w:t>
      </w:r>
      <w:r w:rsidR="00FA66B1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हुनुहुन्छ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>
        <w:rPr>
          <w:rFonts w:ascii="Mangal" w:hAnsi="Mangal" w:cs="Mangal"/>
          <w:color w:val="002060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री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खाली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ठाउ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मा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जानको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Cs w:val="32"/>
          <w:cs/>
          <w:lang w:bidi="hi-IN"/>
        </w:rPr>
        <w:t>गि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कुनै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सहायता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वि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ना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छि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ट्टै</w:t>
      </w:r>
      <w:r w:rsidR="00FA66B1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स्कन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सक्नुहुन्छ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7E2084" w:rsidRPr="00FE1880" w:rsidRDefault="00FE1880" w:rsidP="003B3D88">
      <w:pPr>
        <w:ind w:left="360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7E2084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ं</w:t>
      </w:r>
      <w:r w:rsidR="007E2084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सवारी</w:t>
      </w:r>
      <w:r w:rsidR="007E2084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साधन</w:t>
      </w:r>
      <w:r w:rsidR="007E2084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चलाउ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दै</w:t>
      </w:r>
      <w:r w:rsidR="007E2084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हुनुहुन्छ</w:t>
      </w:r>
      <w:r w:rsidR="007E2084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पुल</w:t>
      </w:r>
      <w:r w:rsidRPr="00FE1880">
        <w:rPr>
          <w:rFonts w:ascii="Mangal" w:hAnsi="Mangal" w:cs="Mangal"/>
          <w:color w:val="002060"/>
          <w:szCs w:val="32"/>
        </w:rPr>
        <w:t>,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रुखहरु</w:t>
      </w:r>
      <w:r w:rsidRPr="00FE1880">
        <w:rPr>
          <w:rFonts w:ascii="Mangal" w:hAnsi="Mangal" w:cs="Mangal"/>
          <w:color w:val="002060"/>
          <w:szCs w:val="32"/>
        </w:rPr>
        <w:t>,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जो</w:t>
      </w:r>
      <w:r>
        <w:rPr>
          <w:rFonts w:ascii="Mangal" w:hAnsi="Mangal" w:cs="Mangal"/>
          <w:color w:val="002060"/>
          <w:szCs w:val="32"/>
          <w:cs/>
          <w:lang w:bidi="hi-IN"/>
        </w:rPr>
        <w:t>डि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एका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बाक्ला</w:t>
      </w:r>
      <w:r w:rsidR="007E2084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घरहरु</w:t>
      </w:r>
      <w:r w:rsidR="00CC2D8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नभएको</w:t>
      </w:r>
      <w:r w:rsidR="00CC2D8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खुल्ला</w:t>
      </w:r>
      <w:r w:rsidR="00CC2D8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स्थान</w:t>
      </w:r>
      <w:r>
        <w:rPr>
          <w:rFonts w:ascii="Mangal" w:hAnsi="Mangal" w:cs="Mangal"/>
          <w:color w:val="002060"/>
          <w:szCs w:val="32"/>
          <w:cs/>
          <w:lang w:bidi="hi-IN"/>
        </w:rPr>
        <w:t>ति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</w:t>
      </w:r>
      <w:r w:rsidR="00CC2D81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वि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स्तारै</w:t>
      </w:r>
      <w:r w:rsidR="00CC2D8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जानुहोस</w:t>
      </w:r>
      <w:r w:rsidR="00CC2D81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9E496F" w:rsidRPr="00FE1880" w:rsidRDefault="00FE1880" w:rsidP="003B3D88">
      <w:pPr>
        <w:ind w:left="360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9E496F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ं</w:t>
      </w:r>
      <w:r w:rsidR="009E496F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सु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ति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रहनु</w:t>
      </w:r>
      <w:r w:rsidR="009E496F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भएको</w:t>
      </w:r>
      <w:r w:rsidR="009E496F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वा</w:t>
      </w:r>
      <w:r w:rsidR="009E496F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ब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सि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रहनु</w:t>
      </w:r>
      <w:r w:rsidR="009E496F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भएको</w:t>
      </w:r>
      <w:r w:rsidR="009E496F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छ</w:t>
      </w:r>
      <w:r w:rsidR="009E496F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9E496F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को</w:t>
      </w:r>
      <w:r w:rsidR="009E496F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टाउकोलाई</w:t>
      </w:r>
      <w:r w:rsidR="009E496F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कभर</w:t>
      </w:r>
      <w:r w:rsidR="009E496F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नुहोस</w:t>
      </w:r>
      <w:r w:rsidR="009E496F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9E496F" w:rsidRPr="00FE1880" w:rsidRDefault="00FE1880" w:rsidP="003B3D88">
      <w:pPr>
        <w:ind w:left="360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2C57A2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ं</w:t>
      </w:r>
      <w:r w:rsidR="002C57A2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सेतोछडी</w:t>
      </w:r>
      <w:r w:rsidR="002C57A2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प्रयोग</w:t>
      </w:r>
      <w:r w:rsidR="002C57A2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b/>
          <w:bCs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नुहुन्छ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सो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गै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छ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भन्ने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श्च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नुहोस</w:t>
      </w:r>
      <w:r w:rsidRPr="00FE1880">
        <w:rPr>
          <w:rFonts w:ascii="Mangal" w:hAnsi="Mangal" w:cs="Mangal"/>
          <w:color w:val="002060"/>
          <w:szCs w:val="32"/>
        </w:rPr>
        <w:t>,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या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कु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सीमा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खाटमा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बस्नुहोस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केही</w:t>
      </w:r>
      <w:r>
        <w:rPr>
          <w:rFonts w:ascii="Mangal" w:hAnsi="Mangal" w:cs="Mangal"/>
          <w:color w:val="002060"/>
          <w:szCs w:val="32"/>
          <w:cs/>
          <w:lang w:bidi="hi-IN"/>
        </w:rPr>
        <w:t>चि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ज</w:t>
      </w:r>
      <w:r w:rsidR="002C57A2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झ</w:t>
      </w:r>
      <w:r>
        <w:rPr>
          <w:rFonts w:ascii="Mangal" w:hAnsi="Mangal" w:cs="Mangal"/>
          <w:color w:val="002060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रहेको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हुनसक्छ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सो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भन्दा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पर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भुई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मा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घु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डा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टेकेर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टाउको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कभर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गरेर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हु</w:t>
      </w:r>
      <w:r>
        <w:rPr>
          <w:rFonts w:ascii="Mangal" w:hAnsi="Mangal" w:cs="Mangal"/>
          <w:color w:val="002060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नुहोस</w:t>
      </w:r>
      <w:r w:rsidR="002C57A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2C57A2" w:rsidRPr="00FE1880" w:rsidRDefault="00FE1880" w:rsidP="0027436A">
      <w:pPr>
        <w:ind w:left="360"/>
        <w:jc w:val="both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वाकर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प्रयोग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b/>
          <w:bCs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नुहुन्छ</w:t>
      </w:r>
      <w:r w:rsidR="002938D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2938D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वाकर</w:t>
      </w:r>
      <w:r w:rsidR="002938D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चलाउन</w:t>
      </w:r>
      <w:r w:rsidR="002938D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रोक्नुहोस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तथा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या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वाकरमै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बस्नुहोस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2938D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वाकरमै</w:t>
      </w:r>
      <w:r w:rsidR="002938D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टाउको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कभरग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दै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बढीभन्दा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बढी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हु</w:t>
      </w:r>
      <w:r>
        <w:rPr>
          <w:rFonts w:ascii="Mangal" w:hAnsi="Mangal" w:cs="Mangal"/>
          <w:color w:val="002060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प्रयास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नुहोस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27436A" w:rsidRPr="00FE1880" w:rsidRDefault="00FE1880" w:rsidP="0027436A">
      <w:pPr>
        <w:ind w:left="360"/>
        <w:jc w:val="both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ह्वील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चि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यर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प्रयोग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b/>
          <w:bCs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नुहुन्छ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केही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चि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ज</w:t>
      </w:r>
      <w:r w:rsidR="0027436A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झ</w:t>
      </w:r>
      <w:r>
        <w:rPr>
          <w:rFonts w:ascii="Mangal" w:hAnsi="Mangal" w:cs="Mangal"/>
          <w:color w:val="002060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रहेको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27436A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झ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दैगरेको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स्थानबाट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सुरक्ष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कुना</w:t>
      </w:r>
      <w:r>
        <w:rPr>
          <w:rFonts w:ascii="Mangal" w:hAnsi="Mangal" w:cs="Mangal"/>
          <w:color w:val="002060"/>
          <w:szCs w:val="32"/>
          <w:cs/>
          <w:lang w:bidi="hi-IN"/>
        </w:rPr>
        <w:t>ति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ह्वील</w:t>
      </w:r>
      <w:r>
        <w:rPr>
          <w:rFonts w:ascii="Mangal" w:hAnsi="Mangal" w:cs="Mangal"/>
          <w:color w:val="002060"/>
          <w:szCs w:val="32"/>
          <w:cs/>
          <w:lang w:bidi="hi-IN"/>
        </w:rPr>
        <w:t>चि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यर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रोकी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टाउको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कभर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नुहोस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3B3D88" w:rsidRPr="00FE1880" w:rsidRDefault="00FE1880" w:rsidP="003B3D88">
      <w:pPr>
        <w:ind w:left="360"/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दि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तपाई</w:t>
      </w:r>
      <w:r w:rsidR="0027436A"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अल्पदृष्ट</w:t>
      </w:r>
      <w:r>
        <w:rPr>
          <w:rFonts w:ascii="Mangal" w:hAnsi="Mangal" w:cs="Mangal" w:hint="cs"/>
          <w:b/>
          <w:bCs/>
          <w:color w:val="002060"/>
          <w:szCs w:val="32"/>
          <w:cs/>
          <w:lang w:bidi="hi-IN"/>
        </w:rPr>
        <w:t>ि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वा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दृष्ट</w:t>
      </w:r>
      <w:r>
        <w:rPr>
          <w:rFonts w:ascii="Mangal" w:hAnsi="Mangal" w:cs="Mangal" w:hint="cs"/>
          <w:b/>
          <w:bCs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सम्बन्धी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पु</w:t>
      </w:r>
      <w:r>
        <w:rPr>
          <w:rFonts w:ascii="Mangal" w:hAnsi="Mangal" w:cs="Mangal"/>
          <w:b/>
          <w:bCs/>
          <w:color w:val="002060"/>
          <w:szCs w:val="32"/>
          <w:cs/>
          <w:lang w:bidi="hi-IN"/>
        </w:rPr>
        <w:t>र्ण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अपाङ्गता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भएको</w:t>
      </w:r>
      <w:r w:rsidR="0027436A" w:rsidRPr="00FE1880">
        <w:rPr>
          <w:rFonts w:ascii="Mangal" w:hAnsi="Mangal" w:cs="Mangal"/>
          <w:b/>
          <w:bCs/>
          <w:color w:val="002060"/>
          <w:szCs w:val="32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व्यक्त</w:t>
      </w:r>
      <w:r>
        <w:rPr>
          <w:rFonts w:ascii="Mangal" w:hAnsi="Mangal" w:cs="Mangal" w:hint="cs"/>
          <w:b/>
          <w:bCs/>
          <w:color w:val="002060"/>
          <w:szCs w:val="32"/>
          <w:cs/>
          <w:lang w:bidi="hi-IN"/>
        </w:rPr>
        <w:t>ि</w:t>
      </w:r>
      <w:r w:rsidR="0027436A"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b/>
          <w:bCs/>
          <w:color w:val="002060"/>
          <w:szCs w:val="32"/>
          <w:cs/>
          <w:lang w:bidi="hi-IN"/>
        </w:rPr>
        <w:t>हुनुहुन्छ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2743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भुई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मा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छाम्दै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डोभन्दा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डो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कोठाको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सुरक्ष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स्थान</w:t>
      </w:r>
      <w:r>
        <w:rPr>
          <w:rFonts w:ascii="Mangal" w:hAnsi="Mangal" w:cs="Mangal"/>
          <w:color w:val="002060"/>
          <w:szCs w:val="32"/>
          <w:cs/>
          <w:lang w:bidi="hi-IN"/>
        </w:rPr>
        <w:t>ति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जानुहोस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साथै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टाउकोलाई</w:t>
      </w:r>
      <w:r w:rsidR="000622C2" w:rsidRPr="00FE1880">
        <w:rPr>
          <w:rFonts w:ascii="Mangal" w:hAnsi="Mangal" w:cs="Mangal"/>
          <w:color w:val="002060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कभर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गरेको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कुरामा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वि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श्वस्त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हुनुहोस</w:t>
      </w:r>
      <w:r w:rsidR="000622C2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3B3D88" w:rsidRPr="00727F50" w:rsidRDefault="003B3D88" w:rsidP="003B3D88">
      <w:pPr>
        <w:rPr>
          <w:color w:val="002060"/>
        </w:rPr>
      </w:pPr>
    </w:p>
    <w:p w:rsidR="000622C2" w:rsidRPr="00FE1880" w:rsidRDefault="00FE1880" w:rsidP="000622C2">
      <w:pPr>
        <w:pStyle w:val="ListParagraph"/>
        <w:ind w:left="360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५</w:t>
      </w:r>
      <w:r w:rsidRPr="00FE1880">
        <w:rPr>
          <w:rFonts w:ascii="Mangal" w:hAnsi="Mangal" w:cs="Mangal"/>
          <w:color w:val="002060"/>
          <w:sz w:val="24"/>
          <w:szCs w:val="32"/>
        </w:rPr>
        <w:t>.</w:t>
      </w:r>
      <w:r w:rsidR="000622C2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ईमरजेन्सी</w:t>
      </w:r>
      <w:r w:rsidR="000622C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कि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ट</w:t>
      </w:r>
      <w:r w:rsidR="000622C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बनाउनुहोस</w:t>
      </w:r>
      <w:r w:rsidR="000622C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</w:p>
    <w:p w:rsidR="000622C2" w:rsidRPr="00FE1880" w:rsidRDefault="00FE1880" w:rsidP="00727F50">
      <w:pPr>
        <w:pStyle w:val="ListParagraph"/>
        <w:ind w:left="360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कम्तीमा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तीन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दि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नका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अत्यावश्यक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कुराहरु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जस्तै</w:t>
      </w:r>
      <w:r w:rsidRPr="00FE1880">
        <w:rPr>
          <w:rFonts w:ascii="Mangal" w:hAnsi="Mangal" w:cs="Mangal"/>
          <w:color w:val="002060"/>
          <w:sz w:val="24"/>
          <w:szCs w:val="32"/>
        </w:rPr>
        <w:t>:</w:t>
      </w:r>
    </w:p>
    <w:p w:rsidR="003B3D88" w:rsidRPr="00727F50" w:rsidRDefault="003B3D88" w:rsidP="003B3D88">
      <w:pPr>
        <w:pStyle w:val="ListParagraph"/>
        <w:spacing w:line="259" w:lineRule="auto"/>
        <w:rPr>
          <w:color w:val="002060"/>
          <w:sz w:val="24"/>
          <w:szCs w:val="24"/>
        </w:rPr>
      </w:pPr>
    </w:p>
    <w:p w:rsidR="004B04B6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डै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नाश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नहुने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खाद्यबस्तुहरु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</w:rPr>
        <w:t>(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बट्टामा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खि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एका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सुख्खा</w:t>
      </w:r>
      <w:r w:rsidRPr="00FE1880">
        <w:rPr>
          <w:rFonts w:ascii="Mangal" w:hAnsi="Mangal" w:cs="Mangal"/>
          <w:color w:val="002060"/>
          <w:sz w:val="24"/>
          <w:szCs w:val="32"/>
        </w:rPr>
        <w:t>)</w:t>
      </w:r>
    </w:p>
    <w:p w:rsidR="004B04B6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lastRenderedPageBreak/>
        <w:t>बोतलमा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खि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एका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पानी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पानी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शुद्ध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करण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औ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षधीका</w:t>
      </w:r>
      <w:r w:rsidR="004B04B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ट्याब्लेटहरु</w:t>
      </w:r>
    </w:p>
    <w:p w:rsidR="00193687" w:rsidRPr="00193687" w:rsidRDefault="00FE1880" w:rsidP="00193687">
      <w:pPr>
        <w:pStyle w:val="ListParagraph"/>
        <w:numPr>
          <w:ilvl w:val="0"/>
          <w:numId w:val="3"/>
        </w:numPr>
        <w:spacing w:line="259" w:lineRule="auto"/>
        <w:jc w:val="both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अत्यावश्यक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औ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धि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औ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धि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पु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र्ति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श्च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तता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नुहोस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दि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ज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टि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खालको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औ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धि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उपचारको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वश्यकतामा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हुनुहुन्छ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भने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औ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धि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उपचारको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लिखि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योजना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साथमा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राख्नुहोस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</w:p>
    <w:p w:rsidR="00193687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प्राथ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मि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उपचार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कि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ट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शारी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सरस</w:t>
      </w:r>
      <w:r w:rsidRPr="00FE1880">
        <w:rPr>
          <w:rFonts w:ascii="Preeti" w:hAnsi="Preeti"/>
          <w:color w:val="002060"/>
          <w:sz w:val="32"/>
          <w:szCs w:val="32"/>
          <w:cs/>
          <w:lang w:bidi="hi-IN"/>
        </w:rPr>
        <w:t>फ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ाईका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अत्यावश्यक</w:t>
      </w:r>
      <w:r w:rsidR="00193687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चि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जबस्तु</w:t>
      </w:r>
    </w:p>
    <w:p w:rsidR="00193687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अत्त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क्त</w:t>
      </w:r>
      <w:r w:rsidR="0084407A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बल्ब</w:t>
      </w:r>
      <w:r w:rsidR="0084407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84407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व्याट्री</w:t>
      </w:r>
      <w:r w:rsidR="0084407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तको</w:t>
      </w:r>
      <w:r w:rsidR="0084407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चमकदार</w:t>
      </w:r>
      <w:r w:rsidR="005705B0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लाईट</w:t>
      </w:r>
    </w:p>
    <w:p w:rsidR="0084407A" w:rsidRPr="00B8453D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32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अत्त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क्त</w:t>
      </w:r>
      <w:r w:rsidR="00B8453D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व्याट्री</w:t>
      </w:r>
      <w:r w:rsidR="00B8453D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तको</w:t>
      </w:r>
      <w:r w:rsidR="00B8453D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छ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तो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="00B8453D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बोक्न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मि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ल्ने</w:t>
      </w:r>
      <w:r w:rsidR="00B8453D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रे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डि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यो</w:t>
      </w:r>
    </w:p>
    <w:p w:rsidR="00B8453D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वोतलको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सील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खोल्ने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खालको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यान्त्र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उपकरण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स्वीस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सेनाले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प्रयोग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खालको</w:t>
      </w:r>
      <w:r w:rsidR="00617F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चक्कु</w:t>
      </w:r>
    </w:p>
    <w:p w:rsidR="00F84C6A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>ˆ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ना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महत्वपु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र्ण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कागजातहरु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घरको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नक्शा</w:t>
      </w:r>
    </w:p>
    <w:p w:rsidR="00F84C6A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रुपै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या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पैसा</w:t>
      </w:r>
    </w:p>
    <w:p w:rsidR="00F84C6A" w:rsidRPr="00FE188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rFonts w:ascii="Mangal" w:hAnsi="Mangal" w:cs="Mangal"/>
          <w:color w:val="002060"/>
          <w:sz w:val="24"/>
          <w:szCs w:val="24"/>
        </w:rPr>
      </w:pP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सि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ट्टी</w:t>
      </w:r>
    </w:p>
    <w:p w:rsidR="00F84C6A" w:rsidRPr="00F84C6A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32"/>
          <w:szCs w:val="32"/>
        </w:rPr>
      </w:pP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रन्तर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प्रयोग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रहन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अन्य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सहायक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सामाग्रीहरु</w:t>
      </w:r>
    </w:p>
    <w:p w:rsidR="00F84C6A" w:rsidRPr="00727F50" w:rsidRDefault="00FE1880" w:rsidP="003B3D88">
      <w:pPr>
        <w:pStyle w:val="ListParagraph"/>
        <w:numPr>
          <w:ilvl w:val="0"/>
          <w:numId w:val="3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चय</w:t>
      </w:r>
      <w:r w:rsidR="00F84C6A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पत्र</w:t>
      </w:r>
    </w:p>
    <w:p w:rsidR="003B3D88" w:rsidRPr="00727F50" w:rsidRDefault="003B3D88" w:rsidP="003B3D88">
      <w:pPr>
        <w:rPr>
          <w:color w:val="002060"/>
        </w:rPr>
      </w:pPr>
    </w:p>
    <w:p w:rsidR="00F84C6A" w:rsidRPr="00FE1880" w:rsidRDefault="00FE1880" w:rsidP="003B3D88">
      <w:pPr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color w:val="002060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को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कि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टमा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अत्यावश्यक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सामाग्रीहरु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भए</w:t>
      </w:r>
      <w:r w:rsidR="002938DC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नभएको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चेक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नुहोस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साथै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खाना</w:t>
      </w:r>
      <w:r w:rsidRPr="00FE1880">
        <w:rPr>
          <w:rFonts w:ascii="Mangal" w:hAnsi="Mangal" w:cs="Mangal"/>
          <w:color w:val="002060"/>
          <w:szCs w:val="32"/>
        </w:rPr>
        <w:t>,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पानी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तथा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औ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ष</w:t>
      </w:r>
      <w:r>
        <w:rPr>
          <w:rFonts w:ascii="Mangal" w:hAnsi="Mangal" w:cs="Mangal"/>
          <w:color w:val="002060"/>
          <w:szCs w:val="32"/>
          <w:cs/>
          <w:lang w:bidi="hi-IN"/>
        </w:rPr>
        <w:t>धि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हरु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प्रत्येक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६</w:t>
      </w:r>
      <w:r w:rsidR="00F84C6A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म</w:t>
      </w:r>
      <w:r>
        <w:rPr>
          <w:rFonts w:ascii="Mangal" w:hAnsi="Mangal" w:cs="Mangal"/>
          <w:color w:val="002060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नामा</w:t>
      </w:r>
      <w:r w:rsidR="009A48B3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</w:t>
      </w:r>
      <w:r>
        <w:rPr>
          <w:rFonts w:ascii="Mangal" w:hAnsi="Mangal" w:cs="Mangal"/>
          <w:color w:val="002060"/>
          <w:szCs w:val="32"/>
          <w:cs/>
          <w:lang w:bidi="hi-IN"/>
        </w:rPr>
        <w:t>र्त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</w:t>
      </w:r>
      <w:r w:rsidR="009A48B3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>
        <w:rPr>
          <w:rFonts w:ascii="Mangal" w:hAnsi="Mangal" w:cs="Mangal" w:hint="cs"/>
          <w:color w:val="002060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नुप</w:t>
      </w:r>
      <w:r>
        <w:rPr>
          <w:rFonts w:ascii="Mangal" w:hAnsi="Mangal" w:cs="Mangal"/>
          <w:color w:val="002060"/>
          <w:szCs w:val="32"/>
          <w:cs/>
          <w:lang w:bidi="hi-IN"/>
        </w:rPr>
        <w:t>र्छ</w:t>
      </w:r>
      <w:r w:rsidR="009A48B3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3B3D88" w:rsidRPr="00727F50" w:rsidRDefault="003B3D88" w:rsidP="003B3D88">
      <w:pPr>
        <w:rPr>
          <w:color w:val="002060"/>
        </w:rPr>
      </w:pPr>
    </w:p>
    <w:p w:rsidR="0015418B" w:rsidRPr="00FE1880" w:rsidRDefault="00FE1880" w:rsidP="0015418B">
      <w:pPr>
        <w:pStyle w:val="ListParagraph"/>
        <w:ind w:left="360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६</w:t>
      </w:r>
      <w:r w:rsidRPr="00FE1880">
        <w:rPr>
          <w:rFonts w:ascii="Mangal" w:hAnsi="Mangal" w:cs="Mangal"/>
          <w:color w:val="002060"/>
          <w:sz w:val="24"/>
          <w:szCs w:val="32"/>
        </w:rPr>
        <w:t>.</w:t>
      </w:r>
      <w:r w:rsidR="00F2771E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सुरक्षा</w:t>
      </w:r>
      <w:r w:rsidR="0015418B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योजना</w:t>
      </w:r>
      <w:r w:rsidR="0015418B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बनाउनु</w:t>
      </w:r>
      <w:r w:rsidR="0015418B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होस</w:t>
      </w:r>
      <w:r w:rsidR="0015418B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</w:p>
    <w:p w:rsidR="0015418B" w:rsidRPr="00FE1880" w:rsidRDefault="00FE1880" w:rsidP="00727F50">
      <w:pPr>
        <w:pStyle w:val="ListParagraph"/>
        <w:ind w:left="360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समुहस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म्न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कुराहरुको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नुहोस</w:t>
      </w:r>
      <w:r w:rsidRPr="00FE1880">
        <w:rPr>
          <w:rFonts w:ascii="Mangal" w:hAnsi="Mangal" w:cs="Mangal"/>
          <w:color w:val="002060"/>
          <w:sz w:val="24"/>
          <w:szCs w:val="32"/>
        </w:rPr>
        <w:t>:</w:t>
      </w:r>
    </w:p>
    <w:p w:rsidR="00727F50" w:rsidRPr="00727F50" w:rsidRDefault="00727F50" w:rsidP="00727F50">
      <w:pPr>
        <w:pStyle w:val="ListParagraph"/>
        <w:ind w:left="360"/>
        <w:rPr>
          <w:color w:val="002060"/>
        </w:rPr>
      </w:pPr>
    </w:p>
    <w:p w:rsidR="003E7639" w:rsidRPr="00727F50" w:rsidRDefault="00FE1880" w:rsidP="003B3D88">
      <w:pPr>
        <w:pStyle w:val="ListParagraph"/>
        <w:numPr>
          <w:ilvl w:val="0"/>
          <w:numId w:val="1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घर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भि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त्र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सुरक्ष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भएको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स्थानहरुको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चानका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तयार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एको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सुची</w:t>
      </w:r>
    </w:p>
    <w:p w:rsidR="003E7639" w:rsidRPr="00727F50" w:rsidRDefault="00FE1880" w:rsidP="003B3D88">
      <w:pPr>
        <w:pStyle w:val="ListParagraph"/>
        <w:numPr>
          <w:ilvl w:val="0"/>
          <w:numId w:val="1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लाई</w:t>
      </w:r>
      <w:r w:rsidR="003E7639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समन्वय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समुह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वारका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योजना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 </w:t>
      </w:r>
    </w:p>
    <w:p w:rsidR="003E7639" w:rsidRPr="00727F50" w:rsidRDefault="00FE1880" w:rsidP="003B3D88">
      <w:pPr>
        <w:pStyle w:val="ListParagraph"/>
        <w:numPr>
          <w:ilvl w:val="0"/>
          <w:numId w:val="1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खाली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हटाउने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कासी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बाटो</w:t>
      </w:r>
    </w:p>
    <w:p w:rsidR="003E7639" w:rsidRPr="00727F50" w:rsidRDefault="00FE1880" w:rsidP="003E7639">
      <w:pPr>
        <w:pStyle w:val="ListParagraph"/>
        <w:numPr>
          <w:ilvl w:val="0"/>
          <w:numId w:val="1"/>
        </w:numPr>
        <w:spacing w:line="259" w:lineRule="auto"/>
        <w:jc w:val="both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खाली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हटाउनका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एको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घर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खतरामुक्त</w:t>
      </w:r>
      <w:r w:rsidR="003E7639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सुरक्ष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स्थान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दि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स्थान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पहु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चयुक्त</w:t>
      </w:r>
      <w:r w:rsidR="003E7639"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नभएको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खण्डमा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दोश्रो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स्थान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कि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न्छ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</w:p>
    <w:p w:rsidR="003E7639" w:rsidRPr="00727F50" w:rsidRDefault="00FE1880" w:rsidP="003B3D88">
      <w:pPr>
        <w:pStyle w:val="ListParagraph"/>
        <w:numPr>
          <w:ilvl w:val="0"/>
          <w:numId w:val="1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lastRenderedPageBreak/>
        <w:t>घर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देश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रहेको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सम्प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र्क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व्यक्त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ि</w:t>
      </w:r>
    </w:p>
    <w:p w:rsidR="003E7639" w:rsidRPr="00727F50" w:rsidRDefault="00FE1880" w:rsidP="003B3D88">
      <w:pPr>
        <w:pStyle w:val="ListParagraph"/>
        <w:numPr>
          <w:ilvl w:val="0"/>
          <w:numId w:val="1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वारका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सदस्यहरु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कटकालीन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सेवा</w:t>
      </w:r>
      <w:r w:rsidR="002938DC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प्रदायकहरु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यालयहरु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वि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द्यालय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महत्वपु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र्ण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सम्प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र्क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</w:rPr>
        <w:t>.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हरुको</w:t>
      </w:r>
      <w:r w:rsidR="003E7639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सुची</w:t>
      </w:r>
    </w:p>
    <w:p w:rsidR="007B2156" w:rsidRPr="00727F50" w:rsidRDefault="00FE1880" w:rsidP="003B3D88">
      <w:pPr>
        <w:pStyle w:val="ListParagraph"/>
        <w:numPr>
          <w:ilvl w:val="0"/>
          <w:numId w:val="1"/>
        </w:numPr>
        <w:spacing w:line="259" w:lineRule="auto"/>
        <w:rPr>
          <w:color w:val="002060"/>
          <w:sz w:val="24"/>
          <w:szCs w:val="24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खाद्य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पानी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अत्यावश्यक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औ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ष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धि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हरु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शारी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सरस</w:t>
      </w:r>
      <w:r w:rsidRPr="00FE1880">
        <w:rPr>
          <w:rFonts w:ascii="Preeti" w:hAnsi="Preeti"/>
          <w:color w:val="002060"/>
          <w:sz w:val="32"/>
          <w:szCs w:val="32"/>
          <w:cs/>
          <w:lang w:bidi="hi-IN"/>
        </w:rPr>
        <w:t>फ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ाईका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चा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हि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कुराहरु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प्राथ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मि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उपचारका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सामाग्रीहरु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जि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लै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उपलब्ध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हुने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अन्य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अत्यावश्यक</w:t>
      </w:r>
      <w:r w:rsidR="007B2156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बस्तुहरु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दि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सम्भव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छ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भने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यस्तै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कटकालीन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कि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ट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तपाई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को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र्य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स्थल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वा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कारमा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प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राख्न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सक्नुहुन्छ</w:t>
      </w:r>
      <w:r w:rsidR="00B30672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</w:p>
    <w:p w:rsidR="00F2771E" w:rsidRPr="00FE1880" w:rsidRDefault="00FE1880" w:rsidP="00154E48">
      <w:pPr>
        <w:pStyle w:val="ListParagraph"/>
        <w:numPr>
          <w:ilvl w:val="0"/>
          <w:numId w:val="1"/>
        </w:numPr>
        <w:spacing w:line="259" w:lineRule="auto"/>
        <w:rPr>
          <w:color w:val="002060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सबै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भुकम्प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आएको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बेला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गर्नुपर्ने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कुराहरुको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नियमित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अभ्यास</w:t>
      </w:r>
      <w:bookmarkStart w:id="0" w:name="_GoBack"/>
      <w:bookmarkEnd w:id="0"/>
    </w:p>
    <w:p w:rsidR="003B3D88" w:rsidRPr="00727F50" w:rsidRDefault="003B3D88" w:rsidP="003B3D88">
      <w:pPr>
        <w:rPr>
          <w:color w:val="002060"/>
        </w:rPr>
      </w:pPr>
    </w:p>
    <w:p w:rsidR="00402E9E" w:rsidRPr="00FE1880" w:rsidRDefault="00FE1880" w:rsidP="003B3D88">
      <w:pPr>
        <w:rPr>
          <w:rFonts w:ascii="Mangal" w:hAnsi="Mangal" w:cs="Mangal"/>
          <w:color w:val="002060"/>
          <w:szCs w:val="32"/>
        </w:rPr>
      </w:pPr>
      <w:r w:rsidRPr="00FE1880">
        <w:rPr>
          <w:rFonts w:ascii="Mangal" w:hAnsi="Mangal" w:cs="Mangal"/>
          <w:color w:val="002060"/>
          <w:szCs w:val="32"/>
          <w:cs/>
          <w:lang w:bidi="hi-IN"/>
        </w:rPr>
        <w:t>य</w:t>
      </w:r>
      <w:r>
        <w:rPr>
          <w:rFonts w:ascii="Mangal" w:hAnsi="Mangal" w:cs="Mangal"/>
          <w:color w:val="002060"/>
          <w:szCs w:val="32"/>
          <w:cs/>
          <w:lang w:bidi="hi-IN"/>
        </w:rPr>
        <w:t>दि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सम्</w:t>
      </w:r>
      <w:r w:rsidRPr="00FE1880">
        <w:rPr>
          <w:rFonts w:ascii="Preeti" w:hAnsi="Preeti"/>
          <w:color w:val="002060"/>
          <w:sz w:val="32"/>
          <w:szCs w:val="32"/>
          <w:cs/>
          <w:lang w:bidi="hi-IN"/>
        </w:rPr>
        <w:t>झ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न</w:t>
      </w:r>
      <w:r w:rsidRPr="00FE1880">
        <w:rPr>
          <w:rFonts w:ascii="Mangal" w:hAnsi="Mangal" w:cs="Mangal"/>
          <w:color w:val="002060"/>
          <w:szCs w:val="32"/>
        </w:rPr>
        <w:t>,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सि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क्न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वा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बु</w:t>
      </w:r>
      <w:r w:rsidRPr="00FE1880">
        <w:rPr>
          <w:rFonts w:ascii="Preeti" w:hAnsi="Preeti"/>
          <w:color w:val="002060"/>
          <w:sz w:val="32"/>
          <w:szCs w:val="32"/>
          <w:cs/>
          <w:lang w:bidi="hi-IN"/>
        </w:rPr>
        <w:t>झ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्न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गाह्रो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हुन्छ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भने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सुरक्षा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योजनाको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एक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प्र</w:t>
      </w:r>
      <w:r>
        <w:rPr>
          <w:rFonts w:ascii="Mangal" w:hAnsi="Mangal" w:cs="Mangal"/>
          <w:color w:val="002060"/>
          <w:szCs w:val="32"/>
          <w:cs/>
          <w:lang w:bidi="hi-IN"/>
        </w:rPr>
        <w:t>ति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>
        <w:rPr>
          <w:rFonts w:ascii="Mangal" w:hAnsi="Mangal" w:cs="Mangal"/>
          <w:color w:val="002060"/>
          <w:szCs w:val="32"/>
          <w:cs/>
          <w:lang w:bidi="hi-IN"/>
        </w:rPr>
        <w:t>आँ</w:t>
      </w:r>
      <w:r w:rsidRPr="00FE1880">
        <w:rPr>
          <w:rFonts w:ascii="Preeti" w:hAnsi="Preeti"/>
          <w:color w:val="002060"/>
          <w:sz w:val="32"/>
          <w:szCs w:val="32"/>
          <w:cs/>
          <w:lang w:bidi="hi-IN"/>
        </w:rPr>
        <w:t>फ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ै</w:t>
      </w:r>
      <w:r>
        <w:rPr>
          <w:rFonts w:ascii="Mangal" w:hAnsi="Mangal" w:cs="Mangal"/>
          <w:color w:val="002060"/>
          <w:szCs w:val="32"/>
          <w:cs/>
          <w:lang w:bidi="hi-IN"/>
        </w:rPr>
        <w:t>ं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स</w:t>
      </w:r>
      <w:r>
        <w:rPr>
          <w:rFonts w:ascii="Mangal" w:hAnsi="Mangal" w:cs="Mangal"/>
          <w:color w:val="002060"/>
          <w:szCs w:val="32"/>
          <w:cs/>
          <w:lang w:bidi="hi-IN"/>
        </w:rPr>
        <w:t>ँ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ग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राख्नुहोस</w:t>
      </w:r>
      <w:r w:rsidR="00402E9E" w:rsidRPr="00FE1880">
        <w:rPr>
          <w:rFonts w:ascii="Mangal" w:hAnsi="Mangal" w:cs="Mangal"/>
          <w:color w:val="002060"/>
          <w:szCs w:val="32"/>
        </w:rPr>
        <w:t xml:space="preserve"> </w:t>
      </w:r>
      <w:r w:rsidRPr="00FE1880">
        <w:rPr>
          <w:rFonts w:ascii="Mangal" w:hAnsi="Mangal" w:cs="Mangal"/>
          <w:color w:val="002060"/>
          <w:szCs w:val="32"/>
          <w:cs/>
          <w:lang w:bidi="hi-IN"/>
        </w:rPr>
        <w:t>।</w:t>
      </w:r>
    </w:p>
    <w:p w:rsidR="003B3D88" w:rsidRPr="00727F50" w:rsidRDefault="003B3D88" w:rsidP="003B3D88">
      <w:pPr>
        <w:rPr>
          <w:color w:val="002060"/>
        </w:rPr>
      </w:pPr>
    </w:p>
    <w:p w:rsidR="00402E9E" w:rsidRPr="00FE1880" w:rsidRDefault="00FE1880" w:rsidP="00402E9E">
      <w:pPr>
        <w:pStyle w:val="ListParagraph"/>
        <w:ind w:left="360"/>
        <w:rPr>
          <w:rFonts w:ascii="Mangal" w:hAnsi="Mangal" w:cs="Mangal"/>
          <w:color w:val="002060"/>
          <w:sz w:val="24"/>
          <w:szCs w:val="32"/>
        </w:rPr>
      </w:pP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मि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अभ्यास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रहने</w:t>
      </w:r>
    </w:p>
    <w:p w:rsidR="009A48B3" w:rsidRPr="00FE1880" w:rsidRDefault="00FE1880" w:rsidP="00727F50">
      <w:pPr>
        <w:pStyle w:val="ListParagraph"/>
        <w:ind w:left="360"/>
        <w:rPr>
          <w:rFonts w:ascii="Mangal" w:hAnsi="Mangal" w:cs="Mangal"/>
          <w:color w:val="002060"/>
          <w:sz w:val="24"/>
          <w:szCs w:val="32"/>
        </w:rPr>
      </w:pP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स्वय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ं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आ</w:t>
      </w:r>
      <w:r w:rsidRPr="00FE1880">
        <w:rPr>
          <w:rFonts w:ascii="Preeti" w:hAnsi="Preeti"/>
          <w:color w:val="002060"/>
          <w:sz w:val="32"/>
          <w:szCs w:val="32"/>
          <w:cs/>
          <w:lang w:bidi="hi-IN"/>
        </w:rPr>
        <w:t>फ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ु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तथा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सहयोग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समुह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समेत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जो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नका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ला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गि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ड्रप</w:t>
      </w:r>
      <w:r w:rsidRPr="00FE1880">
        <w:rPr>
          <w:rFonts w:ascii="Mangal" w:hAnsi="Mangal" w:cs="Mangal"/>
          <w:color w:val="002060"/>
          <w:sz w:val="24"/>
          <w:szCs w:val="32"/>
        </w:rPr>
        <w:t>,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कभर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र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होल्डको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नि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य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मि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त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अभ्यास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ग</w:t>
      </w:r>
      <w:r>
        <w:rPr>
          <w:rFonts w:ascii="Mangal" w:hAnsi="Mangal" w:cs="Mangal"/>
          <w:color w:val="002060"/>
          <w:sz w:val="24"/>
          <w:szCs w:val="32"/>
          <w:cs/>
          <w:lang w:bidi="hi-IN"/>
        </w:rPr>
        <w:t>र्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ने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  <w:r w:rsidRPr="00FE1880">
        <w:rPr>
          <w:rFonts w:ascii="Mangal" w:hAnsi="Mangal" w:cs="Mangal"/>
          <w:color w:val="002060"/>
          <w:sz w:val="24"/>
          <w:szCs w:val="32"/>
          <w:cs/>
          <w:lang w:bidi="hi-IN"/>
        </w:rPr>
        <w:t>।</w:t>
      </w:r>
      <w:r w:rsidR="009A48B3" w:rsidRPr="00FE1880">
        <w:rPr>
          <w:rFonts w:ascii="Mangal" w:hAnsi="Mangal" w:cs="Mangal"/>
          <w:color w:val="002060"/>
          <w:sz w:val="24"/>
          <w:szCs w:val="32"/>
        </w:rPr>
        <w:t xml:space="preserve"> </w:t>
      </w:r>
    </w:p>
    <w:p w:rsidR="003B3D88" w:rsidRPr="00727F50" w:rsidRDefault="003B3D88" w:rsidP="003B3D88">
      <w:pPr>
        <w:rPr>
          <w:color w:val="002060"/>
        </w:rPr>
      </w:pPr>
    </w:p>
    <w:p w:rsidR="003B3D88" w:rsidRPr="00727F50" w:rsidRDefault="003B3D88" w:rsidP="003B3D88">
      <w:pPr>
        <w:rPr>
          <w:color w:val="002060"/>
        </w:rPr>
      </w:pPr>
    </w:p>
    <w:p w:rsidR="00402E9E" w:rsidRPr="00FE1880" w:rsidRDefault="00FE1880" w:rsidP="00402E9E">
      <w:pPr>
        <w:jc w:val="both"/>
        <w:rPr>
          <w:rFonts w:ascii="Mangal" w:hAnsi="Mangal" w:cs="Mangal"/>
          <w:i/>
          <w:color w:val="002060"/>
          <w:szCs w:val="32"/>
        </w:rPr>
      </w:pP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अपाङ्गता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भएका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व्यक्त</w:t>
      </w:r>
      <w:r>
        <w:rPr>
          <w:rFonts w:ascii="Mangal" w:hAnsi="Mangal" w:cs="Mangal" w:hint="cs"/>
          <w:i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हरुका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ला</w:t>
      </w:r>
      <w:r>
        <w:rPr>
          <w:rFonts w:ascii="Mangal" w:hAnsi="Mangal" w:cs="Mangal"/>
          <w:i/>
          <w:color w:val="002060"/>
          <w:szCs w:val="32"/>
          <w:cs/>
          <w:lang w:bidi="hi-IN"/>
        </w:rPr>
        <w:t>गि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स्वावलम्बन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जीवनपद्ध</w:t>
      </w:r>
      <w:r>
        <w:rPr>
          <w:rFonts w:ascii="Mangal" w:hAnsi="Mangal" w:cs="Mangal"/>
          <w:i/>
          <w:color w:val="002060"/>
          <w:szCs w:val="32"/>
          <w:cs/>
          <w:lang w:bidi="hi-IN"/>
        </w:rPr>
        <w:t>ति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केन्द्र</w:t>
      </w:r>
      <w:r w:rsidR="00402E9E">
        <w:rPr>
          <w:rFonts w:ascii="Chandra" w:hAnsi="Chandra"/>
          <w:i/>
          <w:color w:val="002060"/>
          <w:sz w:val="32"/>
          <w:szCs w:val="32"/>
        </w:rPr>
        <w:t>–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काठमाडौ</w:t>
      </w:r>
      <w:r>
        <w:rPr>
          <w:rFonts w:ascii="Mangal" w:hAnsi="Mangal" w:cs="Mangal"/>
          <w:i/>
          <w:color w:val="002060"/>
          <w:szCs w:val="32"/>
          <w:cs/>
          <w:lang w:bidi="hi-IN"/>
        </w:rPr>
        <w:t>ं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र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भुकम्प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प्र</w:t>
      </w:r>
      <w:r>
        <w:rPr>
          <w:rFonts w:ascii="Mangal" w:hAnsi="Mangal" w:cs="Mangal"/>
          <w:i/>
          <w:color w:val="002060"/>
          <w:szCs w:val="32"/>
          <w:cs/>
          <w:lang w:bidi="hi-IN"/>
        </w:rPr>
        <w:t>विधि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राष्ट्र</w:t>
      </w:r>
      <w:r>
        <w:rPr>
          <w:rFonts w:ascii="Mangal" w:hAnsi="Mangal" w:cs="Mangal" w:hint="cs"/>
          <w:i/>
          <w:color w:val="002060"/>
          <w:szCs w:val="32"/>
          <w:cs/>
          <w:lang w:bidi="hi-IN"/>
        </w:rPr>
        <w:t>ि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य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समाज</w:t>
      </w:r>
      <w:r w:rsidR="00402E9E">
        <w:rPr>
          <w:rFonts w:ascii="Chandra" w:hAnsi="Chandra"/>
          <w:i/>
          <w:color w:val="002060"/>
          <w:sz w:val="32"/>
          <w:szCs w:val="32"/>
        </w:rPr>
        <w:t>–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नेपाल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</w:rPr>
        <w:t>(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एनसेट</w:t>
      </w:r>
      <w:r w:rsidRPr="00FE1880">
        <w:rPr>
          <w:rFonts w:ascii="Mangal" w:hAnsi="Mangal" w:cs="Mangal"/>
          <w:i/>
          <w:color w:val="002060"/>
          <w:szCs w:val="32"/>
        </w:rPr>
        <w:t>)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बीचको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सहका</w:t>
      </w:r>
      <w:r>
        <w:rPr>
          <w:rFonts w:ascii="Mangal" w:hAnsi="Mangal" w:cs="Mangal"/>
          <w:i/>
          <w:color w:val="002060"/>
          <w:szCs w:val="32"/>
          <w:cs/>
          <w:lang w:bidi="hi-IN"/>
        </w:rPr>
        <w:t>र्य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मा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यो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गाईड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तयार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ग</w:t>
      </w:r>
      <w:r>
        <w:rPr>
          <w:rFonts w:ascii="Mangal" w:hAnsi="Mangal" w:cs="Mangal"/>
          <w:i/>
          <w:color w:val="002060"/>
          <w:szCs w:val="32"/>
          <w:cs/>
          <w:lang w:bidi="hi-IN"/>
        </w:rPr>
        <w:t>रि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एको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हो</w:t>
      </w:r>
      <w:r w:rsidR="00402E9E" w:rsidRPr="00FE1880">
        <w:rPr>
          <w:rFonts w:ascii="Mangal" w:hAnsi="Mangal" w:cs="Mangal"/>
          <w:i/>
          <w:color w:val="002060"/>
          <w:szCs w:val="32"/>
        </w:rPr>
        <w:t xml:space="preserve"> </w:t>
      </w:r>
      <w:r w:rsidRPr="00FE1880">
        <w:rPr>
          <w:rFonts w:ascii="Mangal" w:hAnsi="Mangal" w:cs="Mangal"/>
          <w:i/>
          <w:color w:val="002060"/>
          <w:szCs w:val="32"/>
          <w:cs/>
          <w:lang w:bidi="hi-IN"/>
        </w:rPr>
        <w:t>।</w:t>
      </w:r>
    </w:p>
    <w:p w:rsidR="00092670" w:rsidRPr="003B3D88" w:rsidRDefault="00FE1880" w:rsidP="003B3D88">
      <w:pPr>
        <w:rPr>
          <w:color w:val="002060"/>
        </w:rPr>
      </w:pPr>
    </w:p>
    <w:sectPr w:rsidR="00092670" w:rsidRPr="003B3D88" w:rsidSect="00FE2A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nd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D47"/>
    <w:multiLevelType w:val="hybridMultilevel"/>
    <w:tmpl w:val="2112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1949"/>
    <w:multiLevelType w:val="hybridMultilevel"/>
    <w:tmpl w:val="83083974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 w15:restartNumberingAfterBreak="0">
    <w:nsid w:val="705A6F04"/>
    <w:multiLevelType w:val="hybridMultilevel"/>
    <w:tmpl w:val="9CE4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36B0"/>
    <w:multiLevelType w:val="hybridMultilevel"/>
    <w:tmpl w:val="D658A0E4"/>
    <w:lvl w:ilvl="0" w:tplc="C598D8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3"/>
    <w:rsid w:val="000622C2"/>
    <w:rsid w:val="0015418B"/>
    <w:rsid w:val="00193687"/>
    <w:rsid w:val="001C707E"/>
    <w:rsid w:val="002016D6"/>
    <w:rsid w:val="0027436A"/>
    <w:rsid w:val="002938DC"/>
    <w:rsid w:val="002C57A2"/>
    <w:rsid w:val="002C5F6D"/>
    <w:rsid w:val="002E6E74"/>
    <w:rsid w:val="00387943"/>
    <w:rsid w:val="003B3D88"/>
    <w:rsid w:val="003C776D"/>
    <w:rsid w:val="003E559F"/>
    <w:rsid w:val="003E7639"/>
    <w:rsid w:val="00402E9E"/>
    <w:rsid w:val="00477139"/>
    <w:rsid w:val="004B04B6"/>
    <w:rsid w:val="004D31E5"/>
    <w:rsid w:val="004E6A4F"/>
    <w:rsid w:val="0054508E"/>
    <w:rsid w:val="005705B0"/>
    <w:rsid w:val="005D6F2A"/>
    <w:rsid w:val="00617F56"/>
    <w:rsid w:val="00654B2B"/>
    <w:rsid w:val="006B3419"/>
    <w:rsid w:val="00727F50"/>
    <w:rsid w:val="007B2156"/>
    <w:rsid w:val="007D282C"/>
    <w:rsid w:val="007E2084"/>
    <w:rsid w:val="0084407A"/>
    <w:rsid w:val="00876B33"/>
    <w:rsid w:val="00937A04"/>
    <w:rsid w:val="0098250D"/>
    <w:rsid w:val="009A48B3"/>
    <w:rsid w:val="009B0CD1"/>
    <w:rsid w:val="009C39FF"/>
    <w:rsid w:val="009E26DB"/>
    <w:rsid w:val="009E496F"/>
    <w:rsid w:val="00AA3DBE"/>
    <w:rsid w:val="00B30672"/>
    <w:rsid w:val="00B319CB"/>
    <w:rsid w:val="00B8453D"/>
    <w:rsid w:val="00C124C7"/>
    <w:rsid w:val="00C21B6C"/>
    <w:rsid w:val="00CC2D81"/>
    <w:rsid w:val="00CD69D5"/>
    <w:rsid w:val="00CE50EC"/>
    <w:rsid w:val="00D33671"/>
    <w:rsid w:val="00D72911"/>
    <w:rsid w:val="00DB70A2"/>
    <w:rsid w:val="00E56213"/>
    <w:rsid w:val="00E968D8"/>
    <w:rsid w:val="00F20CAA"/>
    <w:rsid w:val="00F2771E"/>
    <w:rsid w:val="00F56865"/>
    <w:rsid w:val="00F84C6A"/>
    <w:rsid w:val="00FA66B1"/>
    <w:rsid w:val="00FE1880"/>
    <w:rsid w:val="00FE2A9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E9749-C579-4123-9DFC-A15E42C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88"/>
    <w:pPr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Forsythe</dc:creator>
  <cp:lastModifiedBy>Sagar Prasain</cp:lastModifiedBy>
  <cp:revision>2</cp:revision>
  <cp:lastPrinted>2017-06-25T08:11:00Z</cp:lastPrinted>
  <dcterms:created xsi:type="dcterms:W3CDTF">2017-06-25T08:11:00Z</dcterms:created>
  <dcterms:modified xsi:type="dcterms:W3CDTF">2017-06-25T08:11:00Z</dcterms:modified>
</cp:coreProperties>
</file>